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186"/>
        <w:gridCol w:w="350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>к административному регламенту</w:t>
            </w:r>
          </w:p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 xml:space="preserve">по предоставлению </w:t>
            </w:r>
          </w:p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>государственной услуги</w:t>
            </w:r>
          </w:p>
          <w:p w:rsidR="00197C01" w:rsidRPr="00197C01" w:rsidRDefault="00197C01" w:rsidP="00197C01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97C01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97C01">
              <w:rPr>
                <w:sz w:val="24"/>
                <w:szCs w:val="24"/>
              </w:rPr>
              <w:t>утвержденному</w:t>
            </w:r>
            <w:proofErr w:type="gramEnd"/>
            <w:r w:rsidRPr="00197C01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Default="009F0840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0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  <w:p w:rsidR="009F0840" w:rsidRPr="009F0840" w:rsidRDefault="009F0840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3" w:rsidRDefault="00BC5C44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  <w:p w:rsidR="00BC5C44" w:rsidRPr="00BC5C44" w:rsidRDefault="00EE4492" w:rsidP="00BC5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5C4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EE4492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на проведение государственной экспертизы условий труда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работодателя (организации, предприятия, учреждения), органа исполнительной власти, государственного внебюджетного фонда, иных предусмотренных законодательством Российской Федерации организаций, ИНН, ОГРН, телефон - для юридических лиц; фамилию, имя, отчество (при наличии) - для физических лиц)</w:t>
            </w:r>
            <w:proofErr w:type="gramEnd"/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(почтовый адрес заявителя, адрес электронной почты (у физических лиц адрес электронной почты - при наличии)</w:t>
            </w:r>
            <w:proofErr w:type="gramEnd"/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Работодатель, у которого проводится государственная экспертиза условий труда: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Данные по объекту государственной экспертизы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(индивидуальные номера рабочих мест, наименование профессии (должности) занятых на них работников с указанием структурного подразделения (при наличии), в отношении условий труда которых должна проводиться государственная экспертиза условий труда)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Сведения о ранее проведенных государственных экспертизах условий труда (при наличии):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(дата и номер заключения экспертизы, цель проведения, номера рабочих мест, наименование профессий (должностей) занятых на них работников, в отношении которых проводится экспертиза, наименование органа, выдавшего заключение экспертизы (заполняется при наличии)</w:t>
            </w:r>
            <w:proofErr w:type="gramEnd"/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Прошу Вас провести государственную экспертизу условий труда в целях:</w:t>
            </w:r>
          </w:p>
        </w:tc>
      </w:tr>
      <w:tr w:rsidR="00E00323" w:rsidRPr="00E00323" w:rsidTr="00E00323">
        <w:tc>
          <w:tcPr>
            <w:tcW w:w="8721" w:type="dxa"/>
            <w:gridSpan w:val="2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00323" w:rsidRPr="00E00323" w:rsidTr="00E00323">
        <w:tc>
          <w:tcPr>
            <w:tcW w:w="8721" w:type="dxa"/>
            <w:gridSpan w:val="2"/>
            <w:tcBorders>
              <w:top w:val="single" w:sz="4" w:space="0" w:color="auto"/>
            </w:tcBorders>
          </w:tcPr>
          <w:p w:rsidR="00E00323" w:rsidRPr="00E00323" w:rsidRDefault="00E00323" w:rsidP="00386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(указывается цель проведения государственной экспертизы условий труда:</w:t>
            </w:r>
            <w:r w:rsidR="0038635D" w:rsidRPr="00386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  <w:tc>
          <w:tcPr>
            <w:tcW w:w="35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и по результатам выдать заключение.</w:t>
            </w: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на экспертизу документов:</w:t>
            </w: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 w:rsidTr="00E00323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(приводится перечень документов, представленных на государственную экспертизу условий труда)</w:t>
            </w:r>
          </w:p>
        </w:tc>
      </w:tr>
    </w:tbl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1"/>
        <w:gridCol w:w="1415"/>
        <w:gridCol w:w="340"/>
        <w:gridCol w:w="3117"/>
      </w:tblGrid>
      <w:tr w:rsidR="00E00323" w:rsidRPr="00E00323">
        <w:tc>
          <w:tcPr>
            <w:tcW w:w="385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1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>
        <w:tc>
          <w:tcPr>
            <w:tcW w:w="3855" w:type="dxa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23" w:rsidRPr="00E00323">
        <w:tc>
          <w:tcPr>
            <w:tcW w:w="3855" w:type="dxa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в случае если заявителем является юридическое лицо)</w:t>
            </w:r>
          </w:p>
        </w:tc>
        <w:tc>
          <w:tcPr>
            <w:tcW w:w="341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E00323" w:rsidRPr="00E00323">
        <w:tc>
          <w:tcPr>
            <w:tcW w:w="9068" w:type="dxa"/>
            <w:gridSpan w:val="5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М.П. (для юридических лиц (при наличии)</w:t>
            </w:r>
            <w:proofErr w:type="gramEnd"/>
          </w:p>
        </w:tc>
      </w:tr>
      <w:tr w:rsidR="00E00323" w:rsidRPr="00E00323">
        <w:tc>
          <w:tcPr>
            <w:tcW w:w="9068" w:type="dxa"/>
            <w:gridSpan w:val="5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23">
              <w:rPr>
                <w:rFonts w:ascii="Times New Roman" w:hAnsi="Times New Roman" w:cs="Times New Roman"/>
                <w:sz w:val="24"/>
                <w:szCs w:val="24"/>
              </w:rPr>
              <w:t>"__" ______________ ____ г.</w:t>
            </w:r>
          </w:p>
        </w:tc>
      </w:tr>
    </w:tbl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323" w:rsidRPr="00E00323" w:rsidRDefault="00E00323" w:rsidP="00E0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851" w:rsidRPr="00E00323" w:rsidRDefault="00031851">
      <w:pPr>
        <w:rPr>
          <w:rFonts w:ascii="Times New Roman" w:hAnsi="Times New Roman" w:cs="Times New Roman"/>
          <w:sz w:val="24"/>
          <w:szCs w:val="24"/>
        </w:rPr>
      </w:pPr>
    </w:p>
    <w:sectPr w:rsidR="00031851" w:rsidRPr="00E00323" w:rsidSect="00314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105" w:rsidRDefault="00314105" w:rsidP="00314105">
      <w:pPr>
        <w:spacing w:after="0" w:line="240" w:lineRule="auto"/>
      </w:pPr>
      <w:r>
        <w:separator/>
      </w:r>
    </w:p>
  </w:endnote>
  <w:endnote w:type="continuationSeparator" w:id="0">
    <w:p w:rsidR="00314105" w:rsidRDefault="00314105" w:rsidP="0031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105" w:rsidRDefault="00314105" w:rsidP="00314105">
      <w:pPr>
        <w:spacing w:after="0" w:line="240" w:lineRule="auto"/>
      </w:pPr>
      <w:r>
        <w:separator/>
      </w:r>
    </w:p>
  </w:footnote>
  <w:footnote w:type="continuationSeparator" w:id="0">
    <w:p w:rsidR="00314105" w:rsidRDefault="00314105" w:rsidP="0031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7564"/>
      <w:docPartObj>
        <w:docPartGallery w:val="Page Numbers (Top of Page)"/>
        <w:docPartUnique/>
      </w:docPartObj>
    </w:sdtPr>
    <w:sdtContent>
      <w:p w:rsidR="00785837" w:rsidRDefault="00785837">
        <w:pPr>
          <w:pStyle w:val="a4"/>
          <w:jc w:val="center"/>
        </w:pPr>
      </w:p>
      <w:p w:rsidR="00785837" w:rsidRDefault="00785837">
        <w:pPr>
          <w:pStyle w:val="a4"/>
          <w:jc w:val="center"/>
        </w:pPr>
      </w:p>
      <w:p w:rsidR="00314105" w:rsidRDefault="00286183">
        <w:pPr>
          <w:pStyle w:val="a4"/>
          <w:jc w:val="center"/>
        </w:pPr>
        <w:r>
          <w:fldChar w:fldCharType="begin"/>
        </w:r>
        <w:r w:rsidR="003733D0">
          <w:instrText xml:space="preserve"> PAGE   \* MERGEFORMAT </w:instrText>
        </w:r>
        <w:r>
          <w:fldChar w:fldCharType="separate"/>
        </w:r>
        <w:r w:rsidR="009F0840">
          <w:rPr>
            <w:noProof/>
          </w:rPr>
          <w:t>2</w:t>
        </w:r>
        <w:r>
          <w:fldChar w:fldCharType="end"/>
        </w:r>
      </w:p>
    </w:sdtContent>
  </w:sdt>
  <w:p w:rsidR="00314105" w:rsidRDefault="0031410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5" w:rsidRDefault="0031410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96311"/>
    <w:rsid w:val="000C325C"/>
    <w:rsid w:val="00112A10"/>
    <w:rsid w:val="00197C01"/>
    <w:rsid w:val="00286183"/>
    <w:rsid w:val="00314105"/>
    <w:rsid w:val="003733D0"/>
    <w:rsid w:val="0038635D"/>
    <w:rsid w:val="00785837"/>
    <w:rsid w:val="00833B7D"/>
    <w:rsid w:val="008A1968"/>
    <w:rsid w:val="00904516"/>
    <w:rsid w:val="00913A32"/>
    <w:rsid w:val="009B716B"/>
    <w:rsid w:val="009F0840"/>
    <w:rsid w:val="00A56383"/>
    <w:rsid w:val="00AD5BDD"/>
    <w:rsid w:val="00B5493D"/>
    <w:rsid w:val="00BC5C44"/>
    <w:rsid w:val="00BE27CC"/>
    <w:rsid w:val="00CD3A55"/>
    <w:rsid w:val="00E00323"/>
    <w:rsid w:val="00EB4A24"/>
    <w:rsid w:val="00EE4492"/>
    <w:rsid w:val="00F7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1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105"/>
  </w:style>
  <w:style w:type="paragraph" w:styleId="a6">
    <w:name w:val="footer"/>
    <w:basedOn w:val="a"/>
    <w:link w:val="a7"/>
    <w:uiPriority w:val="99"/>
    <w:semiHidden/>
    <w:unhideWhenUsed/>
    <w:rsid w:val="0031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4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13</cp:revision>
  <dcterms:created xsi:type="dcterms:W3CDTF">2023-02-16T23:55:00Z</dcterms:created>
  <dcterms:modified xsi:type="dcterms:W3CDTF">2025-12-24T01:29:00Z</dcterms:modified>
</cp:coreProperties>
</file>